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1C77" w14:textId="0C8759EC" w:rsidR="00102833" w:rsidRDefault="00ED2F3E" w:rsidP="00063681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5CB287B3" wp14:editId="480CC67A">
            <wp:extent cx="5695950" cy="31337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3772C" w14:textId="77777777" w:rsidR="00063681" w:rsidRDefault="00ED2F3E" w:rsidP="00ED2F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63681">
        <w:rPr>
          <w:rFonts w:asciiTheme="minorHAnsi" w:hAnsiTheme="minorHAnsi" w:cstheme="minorHAnsi"/>
          <w:sz w:val="32"/>
          <w:szCs w:val="32"/>
        </w:rPr>
        <w:t xml:space="preserve">A frequently asked question of those of us in the religious life is </w:t>
      </w:r>
    </w:p>
    <w:p w14:paraId="2DABD794" w14:textId="77777777" w:rsidR="00063681" w:rsidRDefault="00ED2F3E" w:rsidP="00ED2F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63681">
        <w:rPr>
          <w:rFonts w:asciiTheme="minorHAnsi" w:hAnsiTheme="minorHAnsi" w:cstheme="minorHAnsi"/>
          <w:sz w:val="32"/>
          <w:szCs w:val="32"/>
        </w:rPr>
        <w:t xml:space="preserve">“What do you do all day?” </w:t>
      </w:r>
    </w:p>
    <w:p w14:paraId="4AA16F8F" w14:textId="48BD11F3" w:rsidR="00ED2F3E" w:rsidRDefault="00ED2F3E" w:rsidP="00063681">
      <w:pPr>
        <w:pStyle w:val="NormalWeb"/>
        <w:spacing w:before="0" w:beforeAutospacing="0" w:after="0" w:afterAutospacing="0"/>
        <w:jc w:val="center"/>
      </w:pPr>
      <w:r w:rsidRPr="00063681">
        <w:rPr>
          <w:rFonts w:asciiTheme="minorHAnsi" w:hAnsiTheme="minorHAnsi" w:cstheme="minorHAnsi"/>
          <w:sz w:val="32"/>
          <w:szCs w:val="32"/>
        </w:rPr>
        <w:t>Well, here</w:t>
      </w:r>
      <w:r w:rsidR="00063681" w:rsidRPr="00063681">
        <w:rPr>
          <w:rFonts w:asciiTheme="minorHAnsi" w:hAnsiTheme="minorHAnsi" w:cstheme="minorHAnsi"/>
          <w:sz w:val="32"/>
          <w:szCs w:val="32"/>
        </w:rPr>
        <w:t xml:space="preserve">’s what </w:t>
      </w:r>
      <w:r w:rsidRPr="00063681">
        <w:rPr>
          <w:rFonts w:asciiTheme="minorHAnsi" w:hAnsiTheme="minorHAnsi" w:cstheme="minorHAnsi"/>
          <w:sz w:val="32"/>
          <w:szCs w:val="32"/>
        </w:rPr>
        <w:t>members of four different communities were doing last week as they represented the Rel</w:t>
      </w:r>
      <w:r w:rsidR="00063681">
        <w:rPr>
          <w:rFonts w:asciiTheme="minorHAnsi" w:hAnsiTheme="minorHAnsi" w:cstheme="minorHAnsi"/>
          <w:sz w:val="32"/>
          <w:szCs w:val="32"/>
        </w:rPr>
        <w:t>i</w:t>
      </w:r>
      <w:r w:rsidRPr="00063681">
        <w:rPr>
          <w:rFonts w:asciiTheme="minorHAnsi" w:hAnsiTheme="minorHAnsi" w:cstheme="minorHAnsi"/>
          <w:sz w:val="32"/>
          <w:szCs w:val="32"/>
        </w:rPr>
        <w:t>gious Life on General Synod.</w:t>
      </w:r>
    </w:p>
    <w:sectPr w:rsidR="00ED2F3E" w:rsidSect="00063681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3E"/>
    <w:rsid w:val="00063681"/>
    <w:rsid w:val="00102833"/>
    <w:rsid w:val="004431A7"/>
    <w:rsid w:val="008F52BC"/>
    <w:rsid w:val="009406BC"/>
    <w:rsid w:val="00B64A09"/>
    <w:rsid w:val="00D065C5"/>
    <w:rsid w:val="00ED2F3E"/>
    <w:rsid w:val="00F1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CE08"/>
  <w15:chartTrackingRefBased/>
  <w15:docId w15:val="{2FF57EBF-5B3A-45C1-A81B-C9D1A19C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F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F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F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F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D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4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chris@cgcdesign.co.uk</cp:lastModifiedBy>
  <cp:revision>2</cp:revision>
  <dcterms:created xsi:type="dcterms:W3CDTF">2025-02-19T18:39:00Z</dcterms:created>
  <dcterms:modified xsi:type="dcterms:W3CDTF">2025-02-19T18:39:00Z</dcterms:modified>
</cp:coreProperties>
</file>